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27F" w:rsidRDefault="00A8541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180348</wp:posOffset>
                </wp:positionV>
                <wp:extent cx="4848860" cy="570015"/>
                <wp:effectExtent l="0" t="0" r="0" b="190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860" cy="570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7455" w:rsidRPr="00427455" w:rsidRDefault="00427455" w:rsidP="004274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Le Service d’Accueil Maternel est un service de prévention pour les familles ayant besoin d’un soutien à la parentalité et d’accompagnement à l’insertion. Il peut héberger de 12 à 14 ménages, soit 24 à 30 personnes.</w:t>
                            </w:r>
                          </w:p>
                          <w:p w:rsidR="003123EE" w:rsidRDefault="003123EE" w:rsidP="003123EE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SansPro-Light" w:hAnsi="SourceSansPro-Light" w:cs="SourceSansPro-Light"/>
                                <w:color w:val="909AA8"/>
                                <w:sz w:val="19"/>
                                <w:szCs w:val="19"/>
                              </w:rPr>
                            </w:pPr>
                          </w:p>
                          <w:p w:rsidR="00A85417" w:rsidRPr="00A85417" w:rsidRDefault="00A85417" w:rsidP="00A85417">
                            <w:pPr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0;margin-top:14.2pt;width:381.8pt;height:44.9pt;z-index:2516561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" filled="f" stroked="f" strokeweight=".5pt">
                <v:textbox>
                  <w:txbxContent>
                    <w:p w:rsidR="00427455" w:rsidRPr="00427455" w:rsidRDefault="00427455" w:rsidP="004274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Le Service d’Accueil Maternel est un service de prévention pour les familles ayant besoin d’un soutien à la parentalité et d’accompagnement à l’insertion. Il peut héberger de 12 à 14 ménages, soit 24 à 30 personnes.</w:t>
                      </w:r>
                    </w:p>
                    <w:p w:rsidR="003123EE" w:rsidRDefault="003123EE" w:rsidP="003123EE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SansPro-Light" w:hAnsi="SourceSansPro-Light" w:cs="SourceSansPro-Light"/>
                          <w:color w:val="909AA8"/>
                          <w:sz w:val="19"/>
                          <w:szCs w:val="19"/>
                        </w:rPr>
                      </w:pPr>
                    </w:p>
                    <w:p w:rsidR="00A85417" w:rsidRPr="00A85417" w:rsidRDefault="00A85417" w:rsidP="00A85417">
                      <w:pPr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5417" w:rsidRDefault="00A85417"/>
    <w:p w:rsidR="00A85417" w:rsidRDefault="00A85417"/>
    <w:p w:rsidR="00A85417" w:rsidRDefault="00A85417"/>
    <w:p w:rsidR="00A85417" w:rsidRDefault="0042745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137052</wp:posOffset>
                </wp:positionV>
                <wp:extent cx="4848860" cy="1603169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860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7455" w:rsidRPr="00427455" w:rsidRDefault="00427455" w:rsidP="004274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Fira Sans Black" w:hAnsi="Fira Sans Black"/>
                                <w:b/>
                                <w:noProof/>
                                <w:color w:val="524E68"/>
                                <w:sz w:val="22"/>
                                <w:szCs w:val="20"/>
                              </w:rPr>
                            </w:pPr>
                            <w:r w:rsidRPr="00427455">
                              <w:rPr>
                                <w:rFonts w:ascii="Fira Sans Black" w:hAnsi="Fira Sans Black"/>
                                <w:b/>
                                <w:noProof/>
                                <w:color w:val="524E68"/>
                                <w:sz w:val="22"/>
                                <w:szCs w:val="20"/>
                              </w:rPr>
                              <w:t>A qui s’adresse le SAM?</w:t>
                            </w:r>
                          </w:p>
                          <w:p w:rsidR="00427455" w:rsidRPr="00427455" w:rsidRDefault="00427455" w:rsidP="004274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 xml:space="preserve">Le Service d’Accueil Maternel s’adresse à : </w:t>
                            </w:r>
                          </w:p>
                          <w:p w:rsidR="00427455" w:rsidRP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des femmes seules avec enfant(s) dont un de moins de 3 ans,</w:t>
                            </w:r>
                          </w:p>
                          <w:p w:rsidR="00427455" w:rsidRP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des couples dont la femme est enceinte et/ou avec des enfants de moins de 3 ans</w:t>
                            </w:r>
                          </w:p>
                          <w:p w:rsidR="00427455" w:rsidRP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des femmes enceintes</w:t>
                            </w:r>
                          </w:p>
                          <w:p w:rsidR="00427455" w:rsidRP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des hommes seuls avec enfant(s) de moins de 3 ans.</w:t>
                            </w:r>
                          </w:p>
                          <w:p w:rsidR="00427455" w:rsidRPr="00427455" w:rsidRDefault="00427455" w:rsidP="00427455">
                            <w:p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Les personnes accueillies doivent être majeures et disposer de ressources régulières afin de participer financièrement à leur hébergement.</w:t>
                            </w:r>
                          </w:p>
                          <w:p w:rsidR="00427455" w:rsidRPr="00427455" w:rsidRDefault="00427455" w:rsidP="0042745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L’orientation vers le SAM se fait après validation des services de l’Aide Sociale à l’Enfance (ASE).</w:t>
                            </w:r>
                          </w:p>
                          <w:p w:rsidR="00BE2A3F" w:rsidRPr="00BE2A3F" w:rsidRDefault="00BE2A3F" w:rsidP="00BE2A3F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</w:p>
                          <w:p w:rsidR="00A85417" w:rsidRDefault="00A85417" w:rsidP="00A85417">
                            <w:pPr>
                              <w:rPr>
                                <w:rFonts w:ascii="Source Sans Pro Semibold" w:eastAsia="Times New Roman" w:hAnsi="Source Sans Pro Semibold" w:cs="Arial"/>
                                <w:b/>
                                <w:color w:val="8F99A7"/>
                                <w:sz w:val="19"/>
                                <w:szCs w:val="19"/>
                              </w:rPr>
                            </w:pPr>
                          </w:p>
                          <w:p w:rsidR="00EE7995" w:rsidRPr="00A85417" w:rsidRDefault="00EE7995" w:rsidP="00A85417">
                            <w:pPr>
                              <w:rPr>
                                <w:rFonts w:ascii="Source Sans Pro Semibold" w:eastAsia="Times New Roman" w:hAnsi="Source Sans Pro Semibold" w:cs="Arial"/>
                                <w:b/>
                                <w:color w:val="8F99A7"/>
                                <w:sz w:val="19"/>
                                <w:szCs w:val="19"/>
                              </w:rPr>
                            </w:pPr>
                          </w:p>
                          <w:p w:rsidR="00A85417" w:rsidRPr="00851A64" w:rsidRDefault="00A85417" w:rsidP="00A85417">
                            <w:pPr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margin-left:0;margin-top:10.8pt;width:381.8pt;height:126.2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" filled="f" stroked="f" strokeweight=".5pt">
                <v:textbox>
                  <w:txbxContent>
                    <w:p w:rsidR="00427455" w:rsidRPr="00427455" w:rsidRDefault="00427455" w:rsidP="004274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Fira Sans Black" w:hAnsi="Fira Sans Black"/>
                          <w:b/>
                          <w:noProof/>
                          <w:color w:val="524E68"/>
                          <w:sz w:val="22"/>
                          <w:szCs w:val="20"/>
                        </w:rPr>
                      </w:pPr>
                      <w:r w:rsidRPr="00427455">
                        <w:rPr>
                          <w:rFonts w:ascii="Fira Sans Black" w:hAnsi="Fira Sans Black"/>
                          <w:b/>
                          <w:noProof/>
                          <w:color w:val="524E68"/>
                          <w:sz w:val="22"/>
                          <w:szCs w:val="20"/>
                        </w:rPr>
                        <w:t>A qui s’adresse le SAM?</w:t>
                      </w:r>
                    </w:p>
                    <w:p w:rsidR="00427455" w:rsidRPr="00427455" w:rsidRDefault="00427455" w:rsidP="004274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 xml:space="preserve">Le Service d’Accueil Maternel s’adresse à : </w:t>
                      </w:r>
                    </w:p>
                    <w:p w:rsidR="00427455" w:rsidRPr="00427455" w:rsidRDefault="00427455" w:rsidP="0042745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des femmes seules avec enfant(s) dont un de moins de 3 ans,</w:t>
                      </w:r>
                    </w:p>
                    <w:p w:rsidR="00427455" w:rsidRPr="00427455" w:rsidRDefault="00427455" w:rsidP="0042745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des couples dont la femme est enceinte et/ou avec des enfants de moins de 3 ans</w:t>
                      </w:r>
                    </w:p>
                    <w:p w:rsidR="00427455" w:rsidRPr="00427455" w:rsidRDefault="00427455" w:rsidP="0042745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des femmes enceintes</w:t>
                      </w:r>
                    </w:p>
                    <w:p w:rsidR="00427455" w:rsidRPr="00427455" w:rsidRDefault="00427455" w:rsidP="00427455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des hommes seuls avec enfant(s) de moins de 3 ans.</w:t>
                      </w:r>
                    </w:p>
                    <w:p w:rsidR="00427455" w:rsidRPr="00427455" w:rsidRDefault="00427455" w:rsidP="00427455">
                      <w:p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Les personnes accueillies doivent être majeures et disposer de ressources régulières afin de participer financièrement à leur hébergement.</w:t>
                      </w:r>
                    </w:p>
                    <w:p w:rsidR="00427455" w:rsidRPr="00427455" w:rsidRDefault="00427455" w:rsidP="0042745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L’orientation vers le SAM se fait après validation des services de l’Aide Sociale à l’Enfance (ASE).</w:t>
                      </w:r>
                    </w:p>
                    <w:p w:rsidR="00BE2A3F" w:rsidRPr="00BE2A3F" w:rsidRDefault="00BE2A3F" w:rsidP="00BE2A3F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</w:p>
                    <w:p w:rsidR="00A85417" w:rsidRDefault="00A85417" w:rsidP="00A85417">
                      <w:pPr>
                        <w:rPr>
                          <w:rFonts w:ascii="Source Sans Pro Semibold" w:eastAsia="Times New Roman" w:hAnsi="Source Sans Pro Semibold" w:cs="Arial"/>
                          <w:b/>
                          <w:color w:val="8F99A7"/>
                          <w:sz w:val="19"/>
                          <w:szCs w:val="19"/>
                        </w:rPr>
                      </w:pPr>
                    </w:p>
                    <w:p w:rsidR="00EE7995" w:rsidRPr="00A85417" w:rsidRDefault="00EE7995" w:rsidP="00A85417">
                      <w:pPr>
                        <w:rPr>
                          <w:rFonts w:ascii="Source Sans Pro Semibold" w:eastAsia="Times New Roman" w:hAnsi="Source Sans Pro Semibold" w:cs="Arial"/>
                          <w:b/>
                          <w:color w:val="8F99A7"/>
                          <w:sz w:val="19"/>
                          <w:szCs w:val="19"/>
                        </w:rPr>
                      </w:pPr>
                    </w:p>
                    <w:p w:rsidR="00A85417" w:rsidRPr="00851A64" w:rsidRDefault="00A85417" w:rsidP="00A85417">
                      <w:pPr>
                        <w:rPr>
                          <w:rFonts w:ascii="Source Sans Pro Light" w:eastAsia="Times New Roman" w:hAnsi="Source Sans Pro Light" w:cs="Arial"/>
                          <w:color w:val="8F99A7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42745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242323</wp:posOffset>
                </wp:positionV>
                <wp:extent cx="4848860" cy="5415148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860" cy="5415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7455" w:rsidRPr="00427455" w:rsidRDefault="00427455" w:rsidP="004274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ira Sans Black" w:hAnsi="Fira Sans Black"/>
                                <w:b/>
                                <w:noProof/>
                                <w:color w:val="524E68"/>
                                <w:sz w:val="22"/>
                                <w:szCs w:val="20"/>
                              </w:rPr>
                            </w:pPr>
                            <w:r w:rsidRPr="00427455">
                              <w:rPr>
                                <w:rFonts w:ascii="Fira Sans Black" w:hAnsi="Fira Sans Black"/>
                                <w:b/>
                                <w:noProof/>
                                <w:color w:val="524E68"/>
                                <w:sz w:val="22"/>
                                <w:szCs w:val="20"/>
                              </w:rPr>
                              <w:t>Quel accompagnement est proposé à ces ménages ?</w:t>
                            </w:r>
                          </w:p>
                          <w:p w:rsidR="00427455" w:rsidRPr="00427455" w:rsidRDefault="00427455" w:rsidP="00427455">
                            <w:p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Le SAM propose un accompagnement pluridisciplinaire ( éducateur spécialisé, assistant social, éducateur de jeunes enfants, infirmière puéricultrice, psychologue).</w:t>
                            </w:r>
                          </w:p>
                          <w:p w:rsidR="00427455" w:rsidRPr="00427455" w:rsidRDefault="00427455" w:rsidP="00427455">
                            <w:p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Il propose des accompagnements individualisés et des actions collectives.</w:t>
                            </w:r>
                          </w:p>
                          <w:p w:rsidR="00427455" w:rsidRPr="00427455" w:rsidRDefault="00427455" w:rsidP="00427455">
                            <w:p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L’accompagnement proposé vise à :</w:t>
                            </w:r>
                          </w:p>
                          <w:p w:rsid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Soutenir et valoriser la fonction et les compétences parentales</w:t>
                            </w:r>
                          </w:p>
                          <w:p w:rsid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Maintenir l’enfant dans sa famille</w:t>
                            </w:r>
                          </w:p>
                          <w:p w:rsid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Maintenir le lien parent / enfant</w:t>
                            </w:r>
                          </w:p>
                          <w:p w:rsidR="00427455" w:rsidRDefault="00427455" w:rsidP="0042745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427455">
                              <w:rPr>
                                <w:rFonts w:ascii="Source Sans Pro Light" w:eastAsia="Times New Roman" w:hAnsi="Source Sans Pro Light" w:cs="Arial"/>
                                <w:color w:val="8F99A7"/>
                                <w:sz w:val="19"/>
                                <w:szCs w:val="19"/>
                              </w:rPr>
                              <w:t>Favoriser l’accès à l’autonomie par l’insertion sociale individuelle et familiale (accès aux droits, au logement, à la santé, aux loisirs…)</w:t>
                            </w:r>
                          </w:p>
                          <w:p w:rsidR="00427455" w:rsidRPr="00427455" w:rsidRDefault="00427455" w:rsidP="00427455">
                            <w:pPr>
                              <w:pStyle w:val="Paragraphedeliste"/>
                              <w:jc w:val="both"/>
                              <w:rPr>
                                <w:rFonts w:ascii="Fira Sans Black" w:hAnsi="Fira Sans Black"/>
                                <w:b/>
                                <w:noProof/>
                                <w:color w:val="524E68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0;margin-top:19.1pt;width:381.8pt;height:426.4pt;z-index: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" filled="f" stroked="f" strokeweight=".5pt">
                <v:textbox>
                  <w:txbxContent>
                    <w:p w:rsidR="00427455" w:rsidRPr="00427455" w:rsidRDefault="00427455" w:rsidP="00427455">
                      <w:pPr>
                        <w:autoSpaceDE w:val="0"/>
                        <w:autoSpaceDN w:val="0"/>
                        <w:adjustRightInd w:val="0"/>
                        <w:rPr>
                          <w:rFonts w:ascii="Fira Sans Black" w:hAnsi="Fira Sans Black"/>
                          <w:b/>
                          <w:noProof/>
                          <w:color w:val="524E68"/>
                          <w:sz w:val="22"/>
                          <w:szCs w:val="20"/>
                        </w:rPr>
                      </w:pPr>
                      <w:r w:rsidRPr="00427455">
                        <w:rPr>
                          <w:rFonts w:ascii="Fira Sans Black" w:hAnsi="Fira Sans Black"/>
                          <w:b/>
                          <w:noProof/>
                          <w:color w:val="524E68"/>
                          <w:sz w:val="22"/>
                          <w:szCs w:val="20"/>
                        </w:rPr>
                        <w:t>Quel accompagnement est proposé à ces ménages ?</w:t>
                      </w:r>
                    </w:p>
                    <w:p w:rsidR="00427455" w:rsidRPr="00427455" w:rsidRDefault="00427455" w:rsidP="00427455">
                      <w:p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Le SAM propose un accompagnement pluridisciplinaire ( éducateur spécialisé, assistant social, éducateur de jeunes enfants, infirmière puéricultrice, psychologue).</w:t>
                      </w:r>
                    </w:p>
                    <w:p w:rsidR="00427455" w:rsidRPr="00427455" w:rsidRDefault="00427455" w:rsidP="00427455">
                      <w:p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Il propose des accompagnements individualisés et des actions collectives.</w:t>
                      </w:r>
                    </w:p>
                    <w:p w:rsidR="00427455" w:rsidRPr="00427455" w:rsidRDefault="00427455" w:rsidP="00427455">
                      <w:p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L’accompagnement proposé vise à :</w:t>
                      </w:r>
                    </w:p>
                    <w:p w:rsidR="00427455" w:rsidRDefault="00427455" w:rsidP="0042745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Soutenir et valoriser la fonction et les compétences parentales</w:t>
                      </w:r>
                    </w:p>
                    <w:p w:rsidR="00427455" w:rsidRDefault="00427455" w:rsidP="0042745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Maintenir l’enfant dans sa famille</w:t>
                      </w:r>
                    </w:p>
                    <w:p w:rsidR="00427455" w:rsidRDefault="00427455" w:rsidP="0042745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Maintenir le lien parent / enfant</w:t>
                      </w:r>
                    </w:p>
                    <w:p w:rsidR="00427455" w:rsidRDefault="00427455" w:rsidP="0042745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</w:pPr>
                      <w:r w:rsidRPr="00427455">
                        <w:rPr>
                          <w:rFonts w:ascii="Source Sans Pro Light" w:eastAsia="Times New Roman" w:hAnsi="Source Sans Pro Light" w:cs="Arial"/>
                          <w:color w:val="8F99A7"/>
                          <w:sz w:val="19"/>
                          <w:szCs w:val="19"/>
                        </w:rPr>
                        <w:t>Favoriser l’accès à l’autonomie par l’insertion sociale individuelle et familiale (accès aux droits, au logement, à la santé, aux loisirs…)</w:t>
                      </w:r>
                    </w:p>
                    <w:p w:rsidR="00427455" w:rsidRPr="00427455" w:rsidRDefault="00427455" w:rsidP="00427455">
                      <w:pPr>
                        <w:pStyle w:val="Paragraphedeliste"/>
                        <w:jc w:val="both"/>
                        <w:rPr>
                          <w:rFonts w:ascii="Fira Sans Black" w:hAnsi="Fira Sans Black"/>
                          <w:b/>
                          <w:noProof/>
                          <w:color w:val="524E68"/>
                          <w:sz w:val="22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A85417" w:rsidRDefault="00A85417"/>
    <w:p w:rsidR="00427455" w:rsidRPr="00427455" w:rsidRDefault="00427455" w:rsidP="00427455">
      <w:pPr>
        <w:pStyle w:val="Paragraphedeliste"/>
        <w:ind w:left="0"/>
        <w:jc w:val="both"/>
        <w:rPr>
          <w:rFonts w:ascii="Fira Sans Black" w:hAnsi="Fira Sans Black"/>
          <w:b/>
          <w:noProof/>
          <w:color w:val="524E68"/>
          <w:sz w:val="22"/>
          <w:szCs w:val="20"/>
        </w:rPr>
      </w:pPr>
      <w:r w:rsidRPr="00427455">
        <w:rPr>
          <w:rFonts w:ascii="Fira Sans Black" w:hAnsi="Fira Sans Black"/>
          <w:b/>
          <w:noProof/>
          <w:color w:val="524E68"/>
          <w:sz w:val="22"/>
          <w:szCs w:val="20"/>
        </w:rPr>
        <w:lastRenderedPageBreak/>
        <w:t>Où se fait l’hébergement?</w:t>
      </w:r>
    </w:p>
    <w:p w:rsidR="00427455" w:rsidRPr="00427455" w:rsidRDefault="00427455" w:rsidP="00427455">
      <w:pPr>
        <w:pStyle w:val="Paragraphedeliste"/>
        <w:ind w:left="0"/>
        <w:jc w:val="both"/>
        <w:rPr>
          <w:rFonts w:ascii="Source Sans Pro Light" w:eastAsia="Times New Roman" w:hAnsi="Source Sans Pro Light" w:cs="Arial"/>
          <w:color w:val="8F99A7"/>
          <w:sz w:val="19"/>
          <w:szCs w:val="19"/>
        </w:rPr>
      </w:pPr>
      <w:r w:rsidRPr="00427455">
        <w:rPr>
          <w:rFonts w:ascii="SourceSansPro-Light" w:hAnsi="SourceSansPro-Light" w:cs="SourceSansPro-Light"/>
          <w:color w:val="909AA8"/>
          <w:sz w:val="19"/>
          <w:szCs w:val="19"/>
        </w:rPr>
        <w:t>L’</w:t>
      </w:r>
      <w:r w:rsidRPr="00427455">
        <w:rPr>
          <w:rFonts w:ascii="Source Sans Pro Light" w:eastAsia="Times New Roman" w:hAnsi="Source Sans Pro Light" w:cs="Arial"/>
          <w:color w:val="8F99A7"/>
          <w:sz w:val="19"/>
          <w:szCs w:val="19"/>
        </w:rPr>
        <w:t xml:space="preserve">hébergement se fait dans des appartements meublés et équipés, du T3 au T4, meublés et équipés, répartis sur la Ville de Saint-Nazaire. </w:t>
      </w:r>
    </w:p>
    <w:p w:rsidR="00427455" w:rsidRDefault="00427455" w:rsidP="00427455">
      <w:pPr>
        <w:pStyle w:val="Paragraphedeliste"/>
        <w:autoSpaceDE w:val="0"/>
        <w:autoSpaceDN w:val="0"/>
        <w:adjustRightInd w:val="0"/>
        <w:rPr>
          <w:rFonts w:ascii="SourceSansPro-Light" w:hAnsi="SourceSansPro-Light" w:cs="SourceSansPro-Light"/>
          <w:color w:val="909AA8"/>
          <w:sz w:val="19"/>
          <w:szCs w:val="19"/>
        </w:rPr>
      </w:pPr>
    </w:p>
    <w:p w:rsidR="00427455" w:rsidRDefault="00427455" w:rsidP="00427455">
      <w:pPr>
        <w:pStyle w:val="Paragraphedeliste"/>
        <w:ind w:hanging="720"/>
        <w:jc w:val="both"/>
        <w:rPr>
          <w:rFonts w:ascii="Fira Sans Black" w:hAnsi="Fira Sans Black"/>
          <w:b/>
          <w:noProof/>
          <w:color w:val="524E68"/>
          <w:sz w:val="22"/>
          <w:szCs w:val="20"/>
        </w:rPr>
      </w:pPr>
    </w:p>
    <w:p w:rsidR="00427455" w:rsidRPr="00427455" w:rsidRDefault="00427455" w:rsidP="00427455">
      <w:pPr>
        <w:pStyle w:val="Paragraphedeliste"/>
        <w:ind w:hanging="720"/>
        <w:jc w:val="both"/>
        <w:rPr>
          <w:rFonts w:ascii="Fira Sans Black" w:hAnsi="Fira Sans Black"/>
          <w:b/>
          <w:noProof/>
          <w:color w:val="524E68"/>
          <w:sz w:val="22"/>
          <w:szCs w:val="20"/>
        </w:rPr>
      </w:pPr>
      <w:r w:rsidRPr="00427455">
        <w:rPr>
          <w:rFonts w:ascii="Fira Sans Black" w:hAnsi="Fira Sans Black"/>
          <w:b/>
          <w:noProof/>
          <w:color w:val="524E68"/>
          <w:sz w:val="22"/>
          <w:szCs w:val="20"/>
        </w:rPr>
        <w:t>Quelle est la durée d’hébergement?</w:t>
      </w:r>
    </w:p>
    <w:p w:rsidR="00427455" w:rsidRPr="00427455" w:rsidRDefault="00427455" w:rsidP="00427455">
      <w:pPr>
        <w:pStyle w:val="Paragraphedeliste"/>
        <w:autoSpaceDE w:val="0"/>
        <w:autoSpaceDN w:val="0"/>
        <w:adjustRightInd w:val="0"/>
        <w:ind w:left="0"/>
        <w:jc w:val="both"/>
        <w:rPr>
          <w:rFonts w:ascii="Source Sans Pro Light" w:eastAsia="Times New Roman" w:hAnsi="Source Sans Pro Light" w:cs="Arial"/>
          <w:color w:val="8F99A7"/>
          <w:sz w:val="19"/>
          <w:szCs w:val="19"/>
        </w:rPr>
      </w:pPr>
      <w:r w:rsidRPr="00427455">
        <w:rPr>
          <w:rFonts w:ascii="Source Sans Pro Light" w:eastAsia="Times New Roman" w:hAnsi="Source Sans Pro Light" w:cs="Arial"/>
          <w:color w:val="8F99A7"/>
          <w:sz w:val="19"/>
          <w:szCs w:val="19"/>
        </w:rPr>
        <w:t>La durée initiale d’hébergement est de 6 mois. Elle peut être renouvelée après un bilan et une validation de l’Aide Sociale à l’Enfance.</w:t>
      </w:r>
    </w:p>
    <w:p w:rsidR="00427455" w:rsidRDefault="00427455" w:rsidP="00427455">
      <w:pPr>
        <w:pStyle w:val="Paragraphedeliste"/>
        <w:jc w:val="both"/>
        <w:rPr>
          <w:rFonts w:ascii="Fira Sans Black" w:hAnsi="Fira Sans Black"/>
          <w:b/>
          <w:noProof/>
          <w:color w:val="524E68"/>
          <w:sz w:val="22"/>
          <w:szCs w:val="20"/>
        </w:rPr>
      </w:pPr>
    </w:p>
    <w:p w:rsidR="00427455" w:rsidRDefault="00427455" w:rsidP="00427455">
      <w:pPr>
        <w:pStyle w:val="Paragraphedeliste"/>
        <w:ind w:hanging="578"/>
        <w:jc w:val="both"/>
        <w:rPr>
          <w:rFonts w:ascii="Fira Sans Black" w:hAnsi="Fira Sans Black"/>
          <w:b/>
          <w:noProof/>
          <w:color w:val="524E68"/>
          <w:sz w:val="22"/>
          <w:szCs w:val="20"/>
        </w:rPr>
      </w:pPr>
    </w:p>
    <w:p w:rsidR="00427455" w:rsidRPr="00427455" w:rsidRDefault="00427455" w:rsidP="00427455">
      <w:pPr>
        <w:pStyle w:val="Paragraphedeliste"/>
        <w:ind w:left="0"/>
        <w:jc w:val="both"/>
        <w:rPr>
          <w:rFonts w:ascii="Fira Sans Black" w:hAnsi="Fira Sans Black"/>
          <w:b/>
          <w:noProof/>
          <w:color w:val="524E68"/>
          <w:sz w:val="22"/>
          <w:szCs w:val="20"/>
        </w:rPr>
      </w:pPr>
      <w:r w:rsidRPr="00427455">
        <w:rPr>
          <w:rFonts w:ascii="Fira Sans Black" w:hAnsi="Fira Sans Black"/>
          <w:b/>
          <w:noProof/>
          <w:color w:val="524E68"/>
          <w:sz w:val="22"/>
          <w:szCs w:val="20"/>
        </w:rPr>
        <w:t>L’hébergement au Service d’Accueil Maternel est-il gratuit ?</w:t>
      </w:r>
    </w:p>
    <w:p w:rsidR="00427455" w:rsidRPr="00427455" w:rsidRDefault="00427455" w:rsidP="00427455">
      <w:pPr>
        <w:pStyle w:val="Paragraphedeliste"/>
        <w:autoSpaceDE w:val="0"/>
        <w:autoSpaceDN w:val="0"/>
        <w:adjustRightInd w:val="0"/>
        <w:ind w:left="0"/>
        <w:jc w:val="both"/>
        <w:rPr>
          <w:rFonts w:ascii="Source Sans Pro Light" w:eastAsia="Times New Roman" w:hAnsi="Source Sans Pro Light" w:cs="Arial"/>
          <w:color w:val="8F99A7"/>
          <w:sz w:val="19"/>
          <w:szCs w:val="19"/>
        </w:rPr>
      </w:pPr>
      <w:r w:rsidRPr="00427455">
        <w:rPr>
          <w:rFonts w:ascii="Source Sans Pro Light" w:eastAsia="Times New Roman" w:hAnsi="Source Sans Pro Light" w:cs="Arial"/>
          <w:color w:val="8F99A7"/>
          <w:sz w:val="19"/>
          <w:szCs w:val="19"/>
        </w:rPr>
        <w:t>Une participation financière à l’hébergement est demandée. Elle est composée de la différence entre le montant du loyer et des droits APL, des consommations réelles  des ménages (électricité, eau, gaz), et d’une caution mensuelle.</w:t>
      </w:r>
    </w:p>
    <w:p w:rsidR="00427455" w:rsidRPr="00427455" w:rsidRDefault="00427455" w:rsidP="00427455">
      <w:pPr>
        <w:pStyle w:val="Paragraphedeliste"/>
        <w:autoSpaceDE w:val="0"/>
        <w:autoSpaceDN w:val="0"/>
        <w:adjustRightInd w:val="0"/>
        <w:rPr>
          <w:rFonts w:ascii="SourceSansPro-Light" w:hAnsi="SourceSansPro-Light" w:cs="SourceSansPro-Light"/>
          <w:color w:val="909AA8"/>
          <w:sz w:val="19"/>
          <w:szCs w:val="19"/>
        </w:rPr>
      </w:pPr>
    </w:p>
    <w:p w:rsidR="00427455" w:rsidRPr="00BE2A3F" w:rsidRDefault="00427455" w:rsidP="00427455">
      <w:pPr>
        <w:autoSpaceDE w:val="0"/>
        <w:autoSpaceDN w:val="0"/>
        <w:adjustRightInd w:val="0"/>
        <w:jc w:val="both"/>
        <w:rPr>
          <w:rFonts w:ascii="Source Sans Pro Light" w:eastAsia="Times New Roman" w:hAnsi="Source Sans Pro Light" w:cs="Arial"/>
          <w:color w:val="8F99A7"/>
          <w:sz w:val="19"/>
          <w:szCs w:val="19"/>
        </w:rPr>
      </w:pPr>
    </w:p>
    <w:p w:rsidR="00A85417" w:rsidRDefault="00427455">
      <w:r>
        <w:rPr>
          <w:rFonts w:ascii="FiraSans-SemiBold" w:hAnsi="FiraSans-SemiBold" w:cs="FiraSans-SemiBold"/>
          <w:b/>
          <w:bCs/>
          <w:noProof/>
          <w:color w:val="64C4D3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DA5B92" wp14:editId="1AF7F62A">
                <wp:simplePos x="0" y="0"/>
                <wp:positionH relativeFrom="margin">
                  <wp:align>right</wp:align>
                </wp:positionH>
                <wp:positionV relativeFrom="paragraph">
                  <wp:posOffset>2303813</wp:posOffset>
                </wp:positionV>
                <wp:extent cx="1796995" cy="787179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95" cy="787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455" w:rsidRDefault="00427455" w:rsidP="0042745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6379DE" wp14:editId="56473AC0">
                                  <wp:extent cx="685800" cy="377190"/>
                                  <wp:effectExtent l="0" t="0" r="0" b="3810"/>
                                  <wp:docPr id="25" name="Image 25" descr="Loire Atlantiqu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ire Atlantiqu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395" cy="3857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A5B92" id="Zone de texte 24" o:spid="_x0000_s1029" type="#_x0000_t202" style="position:absolute;margin-left:90.3pt;margin-top:181.4pt;width:141.5pt;height:62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" fillcolor="white [3201]" stroked="f" strokeweight=".5pt">
                <v:textbox>
                  <w:txbxContent>
                    <w:p w:rsidR="00427455" w:rsidRDefault="00427455" w:rsidP="0042745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6379DE" wp14:editId="56473AC0">
                            <wp:extent cx="685800" cy="377190"/>
                            <wp:effectExtent l="0" t="0" r="0" b="3810"/>
                            <wp:docPr id="25" name="Image 25" descr="Loire Atlantiq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ire Atlantiq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395" cy="3857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E84D7" wp14:editId="298B1921">
                <wp:simplePos x="0" y="0"/>
                <wp:positionH relativeFrom="margin">
                  <wp:align>center</wp:align>
                </wp:positionH>
                <wp:positionV relativeFrom="paragraph">
                  <wp:posOffset>1816924</wp:posOffset>
                </wp:positionV>
                <wp:extent cx="4529381" cy="297712"/>
                <wp:effectExtent l="0" t="0" r="5080" b="762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381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455" w:rsidRPr="000B2BF9" w:rsidRDefault="00427455" w:rsidP="004274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</w:pP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>Nous contacter</w:t>
                            </w: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ab/>
                            </w: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ab/>
                            </w: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>Notre financeur</w:t>
                            </w:r>
                          </w:p>
                          <w:p w:rsidR="00427455" w:rsidRDefault="00427455" w:rsidP="004274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E84D7" id="Zone de texte 4" o:spid="_x0000_s1030" type="#_x0000_t202" style="position:absolute;margin-left:0;margin-top:143.05pt;width:356.65pt;height:23.4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" fillcolor="white [3201]" stroked="f" strokeweight=".5pt">
                <v:textbox>
                  <w:txbxContent>
                    <w:p w:rsidR="00427455" w:rsidRPr="000B2BF9" w:rsidRDefault="00427455" w:rsidP="00427455">
                      <w:pPr>
                        <w:autoSpaceDE w:val="0"/>
                        <w:autoSpaceDN w:val="0"/>
                        <w:adjustRightInd w:val="0"/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</w:pP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>Nous contacter</w:t>
                      </w: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ab/>
                      </w: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ab/>
                      </w: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>Notre financeur</w:t>
                      </w:r>
                    </w:p>
                    <w:p w:rsidR="00427455" w:rsidRDefault="00427455" w:rsidP="00427455"/>
                  </w:txbxContent>
                </v:textbox>
                <w10:wrap anchorx="margin"/>
              </v:shape>
            </w:pict>
          </mc:Fallback>
        </mc:AlternateContent>
      </w:r>
      <w:r w:rsidR="00EE7995">
        <w:rPr>
          <w:rFonts w:ascii="FiraSans-SemiBold" w:hAnsi="FiraSans-SemiBold" w:cs="FiraSans-SemiBold"/>
          <w:b/>
          <w:bCs/>
          <w:noProof/>
          <w:color w:val="64C4D3"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EEFD6D" wp14:editId="7D7D04CD">
                <wp:simplePos x="0" y="0"/>
                <wp:positionH relativeFrom="column">
                  <wp:posOffset>1769423</wp:posOffset>
                </wp:positionH>
                <wp:positionV relativeFrom="paragraph">
                  <wp:posOffset>5094515</wp:posOffset>
                </wp:positionV>
                <wp:extent cx="2000250" cy="94297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7995" w:rsidRDefault="00EE7995" w:rsidP="00EE799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955B34" wp14:editId="0BD8C2B8">
                                  <wp:extent cx="554506" cy="323850"/>
                                  <wp:effectExtent l="0" t="0" r="0" b="0"/>
                                  <wp:docPr id="2" name="Image 2" descr="République Françai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épublique Françai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410" cy="330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2734">
                              <w:t xml:space="preserve"> </w:t>
                            </w:r>
                            <w:r>
                              <w:t xml:space="preserve">        </w:t>
                            </w:r>
                          </w:p>
                          <w:p w:rsidR="00EE7995" w:rsidRDefault="00EE7995" w:rsidP="00EE7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EFD6D" id="Zone de texte 7" o:spid="_x0000_s1031" type="#_x0000_t202" style="position:absolute;margin-left:139.3pt;margin-top:401.15pt;width:157.5pt;height:7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" fillcolor="white [3201]" stroked="f" strokeweight=".5pt">
                <v:textbox>
                  <w:txbxContent>
                    <w:p w:rsidR="00EE7995" w:rsidRDefault="00EE7995" w:rsidP="00EE7995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955B34" wp14:editId="0BD8C2B8">
                            <wp:extent cx="554506" cy="323850"/>
                            <wp:effectExtent l="0" t="0" r="0" b="0"/>
                            <wp:docPr id="2" name="Image 2" descr="République Françai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épublique Françai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410" cy="330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2734">
                        <w:t xml:space="preserve"> </w:t>
                      </w:r>
                      <w:r>
                        <w:t xml:space="preserve">        </w:t>
                      </w:r>
                    </w:p>
                    <w:p w:rsidR="00EE7995" w:rsidRDefault="00EE7995" w:rsidP="00EE7995"/>
                  </w:txbxContent>
                </v:textbox>
              </v:shape>
            </w:pict>
          </mc:Fallback>
        </mc:AlternateContent>
      </w:r>
      <w:r w:rsidR="00BE2A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7602A" wp14:editId="6CB0F822">
                <wp:simplePos x="0" y="0"/>
                <wp:positionH relativeFrom="margin">
                  <wp:posOffset>-486888</wp:posOffset>
                </wp:positionH>
                <wp:positionV relativeFrom="paragraph">
                  <wp:posOffset>4702629</wp:posOffset>
                </wp:positionV>
                <wp:extent cx="4529381" cy="297712"/>
                <wp:effectExtent l="0" t="0" r="5080" b="762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381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2A3F" w:rsidRPr="000B2BF9" w:rsidRDefault="00BE2A3F" w:rsidP="00BE2A3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</w:pP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>Nous contacter</w:t>
                            </w: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ab/>
                            </w: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ab/>
                            </w:r>
                            <w:r w:rsidRPr="000B2BF9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ab/>
                            </w:r>
                            <w:r w:rsidR="00C41441">
                              <w:rPr>
                                <w:rFonts w:ascii="FiraSans-Black" w:hAnsi="FiraSans-Black" w:cs="FiraSans-Black"/>
                                <w:b/>
                                <w:color w:val="524E68"/>
                                <w:sz w:val="22"/>
                                <w:szCs w:val="22"/>
                              </w:rPr>
                              <w:t>Notre financeur</w:t>
                            </w:r>
                          </w:p>
                          <w:p w:rsidR="00BE2A3F" w:rsidRDefault="00BE2A3F" w:rsidP="00BE2A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7602A" id="Zone de texte 15" o:spid="_x0000_s1032" type="#_x0000_t202" style="position:absolute;margin-left:-38.35pt;margin-top:370.3pt;width:356.65pt;height:23.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" fillcolor="white [3201]" stroked="f" strokeweight=".5pt">
                <v:textbox>
                  <w:txbxContent>
                    <w:p w:rsidR="00BE2A3F" w:rsidRPr="000B2BF9" w:rsidRDefault="00BE2A3F" w:rsidP="00BE2A3F">
                      <w:pPr>
                        <w:autoSpaceDE w:val="0"/>
                        <w:autoSpaceDN w:val="0"/>
                        <w:adjustRightInd w:val="0"/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</w:pP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>Nous contacter</w:t>
                      </w: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ab/>
                      </w: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ab/>
                      </w:r>
                      <w:r w:rsidRPr="000B2BF9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ab/>
                      </w:r>
                      <w:r w:rsidR="00C41441">
                        <w:rPr>
                          <w:rFonts w:ascii="FiraSans-Black" w:hAnsi="FiraSans-Black" w:cs="FiraSans-Black"/>
                          <w:b/>
                          <w:color w:val="524E68"/>
                          <w:sz w:val="22"/>
                          <w:szCs w:val="22"/>
                        </w:rPr>
                        <w:t>Notre financeur</w:t>
                      </w:r>
                    </w:p>
                    <w:p w:rsidR="00BE2A3F" w:rsidRDefault="00BE2A3F" w:rsidP="00BE2A3F"/>
                  </w:txbxContent>
                </v:textbox>
                <w10:wrap anchorx="margin"/>
              </v:shape>
            </w:pict>
          </mc:Fallback>
        </mc:AlternateContent>
      </w:r>
      <w:r w:rsidR="00BE2A3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-599736</wp:posOffset>
                </wp:positionH>
                <wp:positionV relativeFrom="page">
                  <wp:posOffset>6131024</wp:posOffset>
                </wp:positionV>
                <wp:extent cx="1246505" cy="708660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650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70FF" w:rsidRPr="002A0F15" w:rsidRDefault="00AE70FF" w:rsidP="00AE70FF">
                            <w:pPr>
                              <w:rPr>
                                <w:rFonts w:ascii="Fira Sans SemiBold" w:hAnsi="Fira Sans SemiBold"/>
                                <w:b/>
                                <w:color w:val="64C3D2"/>
                                <w:sz w:val="18"/>
                              </w:rPr>
                            </w:pPr>
                            <w:r w:rsidRPr="002A0F15">
                              <w:rPr>
                                <w:rFonts w:ascii="Fira Sans SemiBold" w:hAnsi="Fira Sans SemiBold"/>
                                <w:b/>
                                <w:color w:val="64C3D2"/>
                                <w:sz w:val="18"/>
                              </w:rPr>
                              <w:t>Saint-Nazaire</w:t>
                            </w:r>
                          </w:p>
                          <w:p w:rsidR="00AE70FF" w:rsidRPr="00AE70FF" w:rsidRDefault="00AE70FF" w:rsidP="00AE70FF">
                            <w:pPr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</w:pPr>
                            <w:r w:rsidRPr="00AE70FF"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  <w:t>39 bis, rue Voltaire,</w:t>
                            </w:r>
                            <w:r w:rsidRPr="00AE70FF"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  <w:br/>
                              <w:t>44 600 Saint-Nazaire</w:t>
                            </w:r>
                            <w:r w:rsidRPr="00AE70FF"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  <w:br/>
                              <w:t>02 40 53 37 63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8" o:spid="_x0000_s1033" type="#_x0000_t202" style="position:absolute;margin-left:-47.2pt;margin-top:482.75pt;width:98.15pt;height:55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" filled="f" stroked="f" strokeweight=".5pt">
                <v:textbox>
                  <w:txbxContent>
                    <w:p w:rsidR="00AE70FF" w:rsidRPr="002A0F15" w:rsidRDefault="00AE70FF" w:rsidP="00AE70FF">
                      <w:pPr>
                        <w:rPr>
                          <w:rFonts w:ascii="Fira Sans SemiBold" w:hAnsi="Fira Sans SemiBold"/>
                          <w:b/>
                          <w:color w:val="64C3D2"/>
                          <w:sz w:val="18"/>
                        </w:rPr>
                      </w:pPr>
                      <w:r w:rsidRPr="002A0F15">
                        <w:rPr>
                          <w:rFonts w:ascii="Fira Sans SemiBold" w:hAnsi="Fira Sans SemiBold"/>
                          <w:b/>
                          <w:color w:val="64C3D2"/>
                          <w:sz w:val="18"/>
                        </w:rPr>
                        <w:t>Saint-Nazaire</w:t>
                      </w:r>
                    </w:p>
                    <w:p w:rsidR="00AE70FF" w:rsidRPr="00AE70FF" w:rsidRDefault="00AE70FF" w:rsidP="00AE70FF">
                      <w:pPr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</w:pPr>
                      <w:r w:rsidRPr="00AE70FF"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  <w:t>39 bis, rue Voltaire,</w:t>
                      </w:r>
                      <w:r w:rsidRPr="00AE70FF"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  <w:br/>
                        <w:t>44 600 Saint-Nazaire</w:t>
                      </w:r>
                      <w:r w:rsidRPr="00AE70FF"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  <w:br/>
                        <w:t>02 40 53 37 63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9290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AF8D4B" wp14:editId="78CC53C1">
                <wp:simplePos x="0" y="0"/>
                <wp:positionH relativeFrom="column">
                  <wp:posOffset>-662305</wp:posOffset>
                </wp:positionH>
                <wp:positionV relativeFrom="page">
                  <wp:posOffset>6968378</wp:posOffset>
                </wp:positionV>
                <wp:extent cx="2962275" cy="413385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E70FF" w:rsidRPr="00AE70FF" w:rsidRDefault="00427455" w:rsidP="00AE70FF">
                            <w:pPr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  <w:t>sam</w:t>
                            </w:r>
                            <w:r w:rsidR="00E754B2"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  <w:t>@solidarite-estuaire.</w:t>
                            </w:r>
                            <w:bookmarkStart w:id="0" w:name="_GoBack"/>
                            <w:bookmarkEnd w:id="0"/>
                            <w:r w:rsidR="00AE70FF" w:rsidRPr="00AE70FF">
                              <w:rPr>
                                <w:rFonts w:ascii="Source Sans Pro Light" w:hAnsi="Source Sans Pro Light"/>
                                <w:color w:val="8F99A7"/>
                                <w:sz w:val="19"/>
                                <w:szCs w:val="19"/>
                              </w:rPr>
                              <w:t>fr</w:t>
                            </w:r>
                          </w:p>
                          <w:p w:rsidR="00AE70FF" w:rsidRPr="00AE70FF" w:rsidRDefault="00AE70FF" w:rsidP="00AE70FF">
                            <w:pPr>
                              <w:rPr>
                                <w:rFonts w:ascii="Source Sans Pro Semibold" w:hAnsi="Source Sans Pro Semibold"/>
                                <w:b/>
                                <w:color w:val="64C3D2"/>
                                <w:sz w:val="19"/>
                                <w:szCs w:val="19"/>
                              </w:rPr>
                            </w:pPr>
                            <w:r w:rsidRPr="00AE70FF">
                              <w:rPr>
                                <w:rFonts w:ascii="Source Sans Pro Semibold" w:hAnsi="Source Sans Pro Semibold"/>
                                <w:b/>
                                <w:color w:val="64C3D2"/>
                                <w:sz w:val="19"/>
                                <w:szCs w:val="19"/>
                              </w:rPr>
                              <w:t>www.solidarite-estuaire.fr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F8D4B" id="_x0000_t202" coordsize="21600,21600" o:spt="202" path="m,l,21600r21600,l21600,xe">
                <v:stroke joinstyle="miter"/>
                <v:path gradientshapeok="t" o:connecttype="rect"/>
              </v:shapetype>
              <v:shape id="Zone de texte 71" o:spid="_x0000_s1034" type="#_x0000_t202" style="position:absolute;margin-left:-52.15pt;margin-top:548.7pt;width:233.25pt;height:32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" filled="f" stroked="f" strokeweight=".5pt">
                <v:textbox>
                  <w:txbxContent>
                    <w:p w:rsidR="00AE70FF" w:rsidRPr="00AE70FF" w:rsidRDefault="00427455" w:rsidP="00AE70FF">
                      <w:pPr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</w:pPr>
                      <w:r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  <w:t>sam</w:t>
                      </w:r>
                      <w:r w:rsidR="00E754B2"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  <w:t>@solidarite-estuaire.</w:t>
                      </w:r>
                      <w:bookmarkStart w:id="1" w:name="_GoBack"/>
                      <w:bookmarkEnd w:id="1"/>
                      <w:r w:rsidR="00AE70FF" w:rsidRPr="00AE70FF">
                        <w:rPr>
                          <w:rFonts w:ascii="Source Sans Pro Light" w:hAnsi="Source Sans Pro Light"/>
                          <w:color w:val="8F99A7"/>
                          <w:sz w:val="19"/>
                          <w:szCs w:val="19"/>
                        </w:rPr>
                        <w:t>fr</w:t>
                      </w:r>
                    </w:p>
                    <w:p w:rsidR="00AE70FF" w:rsidRPr="00AE70FF" w:rsidRDefault="00AE70FF" w:rsidP="00AE70FF">
                      <w:pPr>
                        <w:rPr>
                          <w:rFonts w:ascii="Source Sans Pro Semibold" w:hAnsi="Source Sans Pro Semibold"/>
                          <w:b/>
                          <w:color w:val="64C3D2"/>
                          <w:sz w:val="19"/>
                          <w:szCs w:val="19"/>
                        </w:rPr>
                      </w:pPr>
                      <w:r w:rsidRPr="00AE70FF">
                        <w:rPr>
                          <w:rFonts w:ascii="Source Sans Pro Semibold" w:hAnsi="Source Sans Pro Semibold"/>
                          <w:b/>
                          <w:color w:val="64C3D2"/>
                          <w:sz w:val="19"/>
                          <w:szCs w:val="19"/>
                        </w:rPr>
                        <w:t>www.solidarite-estuaire.fr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A85417" w:rsidSect="00A85417">
      <w:footerReference w:type="default" r:id="rId12"/>
      <w:headerReference w:type="first" r:id="rId13"/>
      <w:footerReference w:type="first" r:id="rId14"/>
      <w:pgSz w:w="8380" w:h="11900" w:code="9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30F" w:rsidRDefault="00A7730F" w:rsidP="00C35B05">
      <w:r>
        <w:separator/>
      </w:r>
    </w:p>
  </w:endnote>
  <w:endnote w:type="continuationSeparator" w:id="0">
    <w:p w:rsidR="00A7730F" w:rsidRDefault="00A7730F" w:rsidP="00C35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 Light">
    <w:altName w:val="Corbel"/>
    <w:panose1 w:val="00000000000000000000"/>
    <w:charset w:val="4D"/>
    <w:family w:val="swiss"/>
    <w:notTrueType/>
    <w:pitch w:val="variable"/>
    <w:sig w:usb0="00000001" w:usb1="00000001" w:usb2="00000000" w:usb3="00000000" w:csb0="00000193" w:csb1="00000000"/>
  </w:font>
  <w:font w:name="SourceSans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 Sans Black">
    <w:altName w:val="Segoe UI Black"/>
    <w:charset w:val="00"/>
    <w:family w:val="swiss"/>
    <w:pitch w:val="variable"/>
    <w:sig w:usb0="00000001" w:usb1="00000001" w:usb2="00000000" w:usb3="00000000" w:csb0="0000019F" w:csb1="00000000"/>
  </w:font>
  <w:font w:name="Source Sans Pro Semibold">
    <w:altName w:val="Corbel"/>
    <w:panose1 w:val="00000000000000000000"/>
    <w:charset w:val="4D"/>
    <w:family w:val="swiss"/>
    <w:notTrueType/>
    <w:pitch w:val="variable"/>
    <w:sig w:usb0="00000001" w:usb1="00000001" w:usb2="00000000" w:usb3="00000000" w:csb0="00000193" w:csb1="00000000"/>
  </w:font>
  <w:font w:name="FiraSans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 Sans SemiBold">
    <w:altName w:val="Corbel"/>
    <w:charset w:val="00"/>
    <w:family w:val="swiss"/>
    <w:pitch w:val="variable"/>
    <w:sig w:usb0="00000001" w:usb1="00000001" w:usb2="00000000" w:usb3="00000000" w:csb0="0000019F" w:csb1="00000000"/>
  </w:font>
  <w:font w:name="Fira Sans ExtraBold">
    <w:altName w:val="Segoe UI Black"/>
    <w:charset w:val="00"/>
    <w:family w:val="swiss"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7A0" w:rsidRDefault="007717A0">
    <w:pPr>
      <w:pStyle w:val="Pieddepage"/>
    </w:pPr>
    <w:r w:rsidRPr="00F66FE9">
      <w:rPr>
        <w:noProof/>
        <w:lang w:eastAsia="fr-FR"/>
      </w:rPr>
      <w:drawing>
        <wp:anchor distT="0" distB="0" distL="114300" distR="114300" simplePos="0" relativeHeight="251664384" behindDoc="0" locked="0" layoutInCell="1" allowOverlap="1" wp14:anchorId="2776B85F" wp14:editId="108BDDDF">
          <wp:simplePos x="0" y="0"/>
          <wp:positionH relativeFrom="column">
            <wp:posOffset>1782445</wp:posOffset>
          </wp:positionH>
          <wp:positionV relativeFrom="page">
            <wp:posOffset>7200900</wp:posOffset>
          </wp:positionV>
          <wp:extent cx="7963200" cy="86400"/>
          <wp:effectExtent l="0" t="0" r="0" b="254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963200" cy="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417" w:rsidRDefault="00A85417">
    <w:pPr>
      <w:pStyle w:val="Pieddepage"/>
    </w:pPr>
    <w:r w:rsidRPr="00F66FE9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D3A40E0" wp14:editId="3ED7BEB2">
          <wp:simplePos x="0" y="0"/>
          <wp:positionH relativeFrom="column">
            <wp:posOffset>-3859149</wp:posOffset>
          </wp:positionH>
          <wp:positionV relativeFrom="page">
            <wp:posOffset>7200900</wp:posOffset>
          </wp:positionV>
          <wp:extent cx="7963200" cy="86400"/>
          <wp:effectExtent l="0" t="0" r="0" b="254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3200" cy="8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30F" w:rsidRDefault="00A7730F" w:rsidP="00C35B05">
      <w:r>
        <w:separator/>
      </w:r>
    </w:p>
  </w:footnote>
  <w:footnote w:type="continuationSeparator" w:id="0">
    <w:p w:rsidR="00A7730F" w:rsidRDefault="00A7730F" w:rsidP="00C35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417" w:rsidRDefault="00546684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CC6C51" wp14:editId="326466AC">
              <wp:simplePos x="0" y="0"/>
              <wp:positionH relativeFrom="column">
                <wp:posOffset>1166511</wp:posOffset>
              </wp:positionH>
              <wp:positionV relativeFrom="page">
                <wp:posOffset>83127</wp:posOffset>
              </wp:positionV>
              <wp:extent cx="3229660" cy="819398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9660" cy="8193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85417" w:rsidRPr="001462BA" w:rsidRDefault="00207002" w:rsidP="001D265F">
                          <w:pPr>
                            <w:jc w:val="center"/>
                            <w:rPr>
                              <w:rFonts w:ascii="Fira Sans ExtraBold" w:hAnsi="Fira Sans ExtraBold"/>
                              <w:b/>
                              <w:color w:val="FFFFFF" w:themeColor="background1"/>
                              <w:sz w:val="28"/>
                              <w:szCs w:val="20"/>
                            </w:rPr>
                          </w:pPr>
                          <w:r>
                            <w:rPr>
                              <w:rFonts w:ascii="Fira Sans ExtraBold" w:hAnsi="Fira Sans ExtraBold"/>
                              <w:b/>
                              <w:color w:val="FFFFFF" w:themeColor="background1"/>
                              <w:sz w:val="28"/>
                              <w:szCs w:val="20"/>
                            </w:rPr>
                            <w:t>Le Service d’Accueil Maternel (SAM)</w:t>
                          </w:r>
                          <w:r w:rsidR="001D265F">
                            <w:rPr>
                              <w:rFonts w:ascii="Fira Sans ExtraBold" w:hAnsi="Fira Sans ExtraBold"/>
                              <w:b/>
                              <w:color w:val="FFFFFF" w:themeColor="background1"/>
                              <w:sz w:val="28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C6C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5" type="#_x0000_t202" style="position:absolute;margin-left:91.85pt;margin-top:6.55pt;width:254.3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" filled="f" stroked="f" strokeweight=".5pt">
              <v:textbox>
                <w:txbxContent>
                  <w:p w:rsidR="00A85417" w:rsidRPr="001462BA" w:rsidRDefault="00207002" w:rsidP="001D265F">
                    <w:pPr>
                      <w:jc w:val="center"/>
                      <w:rPr>
                        <w:rFonts w:ascii="Fira Sans ExtraBold" w:hAnsi="Fira Sans ExtraBold"/>
                        <w:b/>
                        <w:color w:val="FFFFFF" w:themeColor="background1"/>
                        <w:sz w:val="28"/>
                        <w:szCs w:val="20"/>
                      </w:rPr>
                    </w:pPr>
                    <w:r>
                      <w:rPr>
                        <w:rFonts w:ascii="Fira Sans ExtraBold" w:hAnsi="Fira Sans ExtraBold"/>
                        <w:b/>
                        <w:color w:val="FFFFFF" w:themeColor="background1"/>
                        <w:sz w:val="28"/>
                        <w:szCs w:val="20"/>
                      </w:rPr>
                      <w:t>Le Service d’Accueil Maternel (SAM)</w:t>
                    </w:r>
                    <w:r w:rsidR="001D265F">
                      <w:rPr>
                        <w:rFonts w:ascii="Fira Sans ExtraBold" w:hAnsi="Fira Sans ExtraBold"/>
                        <w:b/>
                        <w:color w:val="FFFFFF" w:themeColor="background1"/>
                        <w:sz w:val="28"/>
                        <w:szCs w:val="20"/>
                      </w:rPr>
                      <w:t xml:space="preserve"> 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A8541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955237" wp14:editId="627FBB74">
              <wp:simplePos x="0" y="0"/>
              <wp:positionH relativeFrom="column">
                <wp:posOffset>-895985</wp:posOffset>
              </wp:positionH>
              <wp:positionV relativeFrom="page">
                <wp:posOffset>3810</wp:posOffset>
              </wp:positionV>
              <wp:extent cx="5575300" cy="888365"/>
              <wp:effectExtent l="0" t="0" r="0" b="63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75300" cy="888365"/>
                      </a:xfrm>
                      <a:prstGeom prst="rect">
                        <a:avLst/>
                      </a:prstGeom>
                      <a:solidFill>
                        <a:srgbClr val="64C3D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5A40232" id="Rectangle 1" o:spid="_x0000_s1026" style="position:absolute;margin-left:-70.55pt;margin-top:.3pt;width:439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" fillcolor="#64c3d2" stroked="f" strokeweight="1pt">
              <w10:wrap anchory="page"/>
            </v:rect>
          </w:pict>
        </mc:Fallback>
      </mc:AlternateContent>
    </w:r>
    <w:r w:rsidR="00A85417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1ECF1CBD" wp14:editId="0A8E4CE4">
          <wp:simplePos x="0" y="0"/>
          <wp:positionH relativeFrom="column">
            <wp:posOffset>-560070</wp:posOffset>
          </wp:positionH>
          <wp:positionV relativeFrom="page">
            <wp:posOffset>236220</wp:posOffset>
          </wp:positionV>
          <wp:extent cx="1595755" cy="432435"/>
          <wp:effectExtent l="0" t="0" r="4445" b="0"/>
          <wp:wrapNone/>
          <wp:docPr id="9" name="Graphiqu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bleu-blanc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5755" cy="432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815AB"/>
    <w:multiLevelType w:val="hybridMultilevel"/>
    <w:tmpl w:val="D48EE44E"/>
    <w:lvl w:ilvl="0" w:tplc="B6102A0E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17471A"/>
    <w:multiLevelType w:val="multilevel"/>
    <w:tmpl w:val="CDD27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396F9C"/>
    <w:multiLevelType w:val="hybridMultilevel"/>
    <w:tmpl w:val="488A2766"/>
    <w:lvl w:ilvl="0" w:tplc="25CC6146">
      <w:numFmt w:val="bullet"/>
      <w:lvlText w:val="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6D7250"/>
    <w:multiLevelType w:val="hybridMultilevel"/>
    <w:tmpl w:val="3800E8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71A52"/>
    <w:multiLevelType w:val="hybridMultilevel"/>
    <w:tmpl w:val="ED3E0F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2108EA"/>
    <w:multiLevelType w:val="hybridMultilevel"/>
    <w:tmpl w:val="4E9644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C655D5"/>
    <w:multiLevelType w:val="hybridMultilevel"/>
    <w:tmpl w:val="279C02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B05"/>
    <w:rsid w:val="000171D3"/>
    <w:rsid w:val="0009290D"/>
    <w:rsid w:val="00127D3F"/>
    <w:rsid w:val="001462BA"/>
    <w:rsid w:val="00186AC5"/>
    <w:rsid w:val="001D265F"/>
    <w:rsid w:val="00207002"/>
    <w:rsid w:val="0020747E"/>
    <w:rsid w:val="00252837"/>
    <w:rsid w:val="00254A70"/>
    <w:rsid w:val="002A0F15"/>
    <w:rsid w:val="003123EE"/>
    <w:rsid w:val="00384E6B"/>
    <w:rsid w:val="00427455"/>
    <w:rsid w:val="004E708F"/>
    <w:rsid w:val="00546684"/>
    <w:rsid w:val="00673B8B"/>
    <w:rsid w:val="007717A0"/>
    <w:rsid w:val="00833F60"/>
    <w:rsid w:val="00851A64"/>
    <w:rsid w:val="00901715"/>
    <w:rsid w:val="00981770"/>
    <w:rsid w:val="00A329AE"/>
    <w:rsid w:val="00A7730F"/>
    <w:rsid w:val="00A85417"/>
    <w:rsid w:val="00AE70FF"/>
    <w:rsid w:val="00B82BF8"/>
    <w:rsid w:val="00BA39DF"/>
    <w:rsid w:val="00BE2A3F"/>
    <w:rsid w:val="00C35B05"/>
    <w:rsid w:val="00C41441"/>
    <w:rsid w:val="00E754B2"/>
    <w:rsid w:val="00EE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30"/>
  <w15:chartTrackingRefBased/>
  <w15:docId w15:val="{D47E02FF-231B-8641-BC48-5C00F7F1E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5B0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5B05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C35B0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5B05"/>
    <w:rPr>
      <w:rFonts w:eastAsiaTheme="minorEastAsia"/>
    </w:rPr>
  </w:style>
  <w:style w:type="paragraph" w:styleId="Paragraphedeliste">
    <w:name w:val="List Paragraph"/>
    <w:basedOn w:val="Normal"/>
    <w:qFormat/>
    <w:rsid w:val="00851A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7ED924-59CA-4BDF-B5E4-836BBE888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MARTIN</dc:creator>
  <cp:keywords/>
  <dc:description/>
  <cp:lastModifiedBy>vgauthier</cp:lastModifiedBy>
  <cp:revision>4</cp:revision>
  <cp:lastPrinted>2019-01-08T09:50:00Z</cp:lastPrinted>
  <dcterms:created xsi:type="dcterms:W3CDTF">2019-02-18T21:21:00Z</dcterms:created>
  <dcterms:modified xsi:type="dcterms:W3CDTF">2019-02-18T21:42:00Z</dcterms:modified>
</cp:coreProperties>
</file>